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01" w:rsidRDefault="00C16701" w:rsidP="00C16701">
      <w:pPr>
        <w:rPr>
          <w:u w:val="single"/>
        </w:rPr>
      </w:pPr>
      <w:r>
        <w:t xml:space="preserve">Business or Organization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6701" w:rsidRDefault="00C16701" w:rsidP="00C16701">
      <w:pPr>
        <w:rPr>
          <w:u w:val="single"/>
        </w:rPr>
      </w:pPr>
      <w:r>
        <w:t xml:space="preserve">Contact 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Phone</w:t>
      </w:r>
      <w:proofErr w:type="gramEnd"/>
      <w:r>
        <w:t xml:space="preserve">:  </w:t>
      </w:r>
      <w:r>
        <w:rPr>
          <w:u w:val="single"/>
        </w:rPr>
        <w:tab/>
      </w:r>
      <w:r>
        <w:rPr>
          <w:u w:val="single"/>
        </w:rPr>
        <w:tab/>
      </w:r>
      <w:r>
        <w:rPr>
          <w:u w:val="single"/>
        </w:rPr>
        <w:tab/>
      </w:r>
      <w:r>
        <w:rPr>
          <w:u w:val="single"/>
        </w:rPr>
        <w:tab/>
      </w:r>
    </w:p>
    <w:p w:rsidR="00C16701" w:rsidRDefault="00C16701" w:rsidP="00C16701">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Website</w:t>
      </w:r>
      <w:proofErr w:type="gramEnd"/>
      <w:r>
        <w:t xml:space="preserve">: </w:t>
      </w:r>
      <w:r>
        <w:rPr>
          <w:u w:val="single"/>
        </w:rPr>
        <w:tab/>
      </w:r>
      <w:r>
        <w:rPr>
          <w:u w:val="single"/>
        </w:rPr>
        <w:tab/>
      </w:r>
      <w:r>
        <w:rPr>
          <w:u w:val="single"/>
        </w:rPr>
        <w:tab/>
      </w:r>
      <w:r>
        <w:rPr>
          <w:u w:val="single"/>
        </w:rPr>
        <w:tab/>
      </w:r>
      <w:r>
        <w:rPr>
          <w:u w:val="single"/>
        </w:rPr>
        <w:tab/>
      </w:r>
    </w:p>
    <w:p w:rsidR="00C16701" w:rsidRPr="008B1929" w:rsidRDefault="00C16701" w:rsidP="001A4610">
      <w:pPr>
        <w:spacing w:after="0"/>
        <w:rPr>
          <w:b/>
        </w:rPr>
      </w:pPr>
      <w:r w:rsidRPr="008B1929">
        <w:rPr>
          <w:b/>
        </w:rPr>
        <w:t>Product or Service Category (please select all that apply)</w:t>
      </w:r>
    </w:p>
    <w:p w:rsidR="00C16701" w:rsidRDefault="00C16701" w:rsidP="008B1929">
      <w:pPr>
        <w:spacing w:after="0"/>
        <w:jc w:val="both"/>
      </w:pPr>
      <w:r>
        <w:sym w:font="Wingdings" w:char="F072"/>
      </w:r>
      <w:r>
        <w:t xml:space="preserve"> Food product     </w:t>
      </w:r>
      <w:r>
        <w:sym w:font="Wingdings" w:char="F072"/>
      </w:r>
      <w:r>
        <w:t xml:space="preserve"> Service     </w:t>
      </w:r>
      <w:r>
        <w:sym w:font="Wingdings" w:char="F072"/>
      </w:r>
      <w:r>
        <w:t xml:space="preserve"> Education     </w:t>
      </w:r>
      <w:r>
        <w:sym w:font="Wingdings" w:char="F072"/>
      </w:r>
      <w:r>
        <w:t xml:space="preserve"> Retail Sales     </w:t>
      </w:r>
      <w:r>
        <w:sym w:font="Wingdings" w:char="F072"/>
      </w:r>
      <w:r>
        <w:t xml:space="preserve"> Health Ca</w:t>
      </w:r>
      <w:r w:rsidR="00B57DEE">
        <w:t>r</w:t>
      </w:r>
      <w:r>
        <w:t xml:space="preserve">e     </w:t>
      </w:r>
      <w:r w:rsidR="00B57DEE">
        <w:t xml:space="preserve">        </w:t>
      </w:r>
      <w:r>
        <w:sym w:font="Wingdings" w:char="F072"/>
      </w:r>
      <w:r>
        <w:t xml:space="preserve"> Treatment</w:t>
      </w:r>
    </w:p>
    <w:p w:rsidR="00B57DEE" w:rsidRDefault="00C16701" w:rsidP="008B1929">
      <w:pPr>
        <w:spacing w:after="0"/>
        <w:jc w:val="both"/>
      </w:pPr>
      <w:r>
        <w:sym w:font="Wingdings" w:char="F072"/>
      </w:r>
      <w:r>
        <w:t xml:space="preserve"> Farm                    </w:t>
      </w:r>
      <w:r>
        <w:sym w:font="Wingdings" w:char="F072"/>
      </w:r>
      <w:r>
        <w:t xml:space="preserve"> Garden     </w:t>
      </w:r>
      <w:r>
        <w:sym w:font="Wingdings" w:char="F072"/>
      </w:r>
      <w:r>
        <w:t xml:space="preserve"> Youth            </w:t>
      </w:r>
      <w:r>
        <w:sym w:font="Wingdings" w:char="F072"/>
      </w:r>
      <w:r>
        <w:t xml:space="preserve"> </w:t>
      </w:r>
      <w:r w:rsidR="00B57DEE">
        <w:t xml:space="preserve">Restaurant      </w:t>
      </w:r>
      <w:r w:rsidR="00B57DEE">
        <w:sym w:font="Wingdings" w:char="F072"/>
      </w:r>
      <w:r w:rsidR="00B57DEE">
        <w:t xml:space="preserve"> Personal Services   </w:t>
      </w:r>
      <w:r w:rsidR="00B57DEE">
        <w:sym w:font="Wingdings" w:char="F072"/>
      </w:r>
      <w:r w:rsidR="00B57DEE">
        <w:t xml:space="preserve"> Information</w:t>
      </w:r>
    </w:p>
    <w:p w:rsidR="00B57DEE" w:rsidRDefault="002A6BCB" w:rsidP="008B1929">
      <w:pPr>
        <w:spacing w:after="0"/>
        <w:jc w:val="both"/>
        <w:rPr>
          <w:u w:val="single"/>
        </w:rPr>
      </w:pPr>
      <w:r>
        <w:t xml:space="preserve">Please describe your booth and service </w:t>
      </w:r>
      <w:r w:rsidR="00B57DEE">
        <w:t xml:space="preserve"> </w:t>
      </w:r>
      <w:r w:rsidR="00B57DEE">
        <w:rPr>
          <w:u w:val="single"/>
        </w:rPr>
        <w:tab/>
      </w:r>
      <w:r w:rsidR="00B57DEE">
        <w:rPr>
          <w:u w:val="single"/>
        </w:rPr>
        <w:tab/>
      </w:r>
      <w:r w:rsidR="00B57DEE">
        <w:rPr>
          <w:u w:val="single"/>
        </w:rPr>
        <w:tab/>
      </w:r>
      <w:r w:rsidR="00B57DEE">
        <w:rPr>
          <w:u w:val="single"/>
        </w:rPr>
        <w:tab/>
      </w:r>
      <w:r w:rsidR="00B57DEE">
        <w:rPr>
          <w:u w:val="single"/>
        </w:rPr>
        <w:tab/>
      </w:r>
      <w:r w:rsidR="00B57DEE">
        <w:rPr>
          <w:u w:val="single"/>
        </w:rPr>
        <w:tab/>
      </w:r>
      <w:r w:rsidR="00B57DEE">
        <w:rPr>
          <w:u w:val="single"/>
        </w:rPr>
        <w:tab/>
      </w:r>
      <w:r w:rsidR="00B57DEE">
        <w:rPr>
          <w:u w:val="single"/>
        </w:rPr>
        <w:tab/>
      </w:r>
      <w:r w:rsidR="00B57DEE">
        <w:rPr>
          <w:u w:val="single"/>
        </w:rPr>
        <w:tab/>
      </w:r>
      <w:r w:rsidR="00B57DE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1929" w:rsidRPr="008B1929" w:rsidRDefault="008B1929" w:rsidP="008B1929">
      <w:pPr>
        <w:spacing w:after="0"/>
        <w:rPr>
          <w:b/>
          <w:sz w:val="16"/>
          <w:szCs w:val="16"/>
        </w:rPr>
      </w:pPr>
    </w:p>
    <w:p w:rsidR="00AA6CD4" w:rsidRPr="001A4610" w:rsidRDefault="00AA6CD4" w:rsidP="002A6BCB">
      <w:pPr>
        <w:spacing w:after="0"/>
        <w:rPr>
          <w:b/>
          <w:sz w:val="20"/>
          <w:szCs w:val="20"/>
        </w:rPr>
      </w:pPr>
      <w:r w:rsidRPr="001A4610">
        <w:rPr>
          <w:b/>
          <w:sz w:val="20"/>
          <w:szCs w:val="20"/>
        </w:rPr>
        <w:t>Booth Options (please mark your selection):</w:t>
      </w:r>
    </w:p>
    <w:p w:rsidR="009C1482" w:rsidRPr="001A4610" w:rsidRDefault="009C1482" w:rsidP="002A6BCB">
      <w:pPr>
        <w:spacing w:after="0"/>
        <w:rPr>
          <w:b/>
          <w:sz w:val="20"/>
          <w:szCs w:val="20"/>
        </w:rPr>
      </w:pPr>
      <w:r w:rsidRPr="001A4610">
        <w:rPr>
          <w:sz w:val="20"/>
          <w:szCs w:val="20"/>
        </w:rPr>
        <w:sym w:font="Wingdings" w:char="F072"/>
      </w:r>
      <w:r w:rsidRPr="001A4610">
        <w:rPr>
          <w:sz w:val="20"/>
          <w:szCs w:val="20"/>
        </w:rPr>
        <w:t xml:space="preserve">  Nonprofit Tabling (single table </w:t>
      </w:r>
      <w:r w:rsidR="00F66BC6">
        <w:rPr>
          <w:sz w:val="20"/>
          <w:szCs w:val="20"/>
        </w:rPr>
        <w:t>un</w:t>
      </w:r>
      <w:r w:rsidRPr="001A4610">
        <w:rPr>
          <w:sz w:val="20"/>
          <w:szCs w:val="20"/>
        </w:rPr>
        <w:t xml:space="preserve">manned </w:t>
      </w:r>
      <w:r w:rsidR="00F66BC6">
        <w:rPr>
          <w:sz w:val="20"/>
          <w:szCs w:val="20"/>
        </w:rPr>
        <w:t xml:space="preserve">- </w:t>
      </w:r>
      <w:bookmarkStart w:id="0" w:name="_GoBack"/>
      <w:bookmarkEnd w:id="0"/>
      <w:r w:rsidR="00F06F61" w:rsidRPr="001A4610">
        <w:rPr>
          <w:sz w:val="20"/>
          <w:szCs w:val="20"/>
        </w:rPr>
        <w:t>no electric</w:t>
      </w:r>
      <w:r w:rsidRPr="001A4610">
        <w:rPr>
          <w:sz w:val="20"/>
          <w:szCs w:val="20"/>
        </w:rPr>
        <w:t>)</w:t>
      </w:r>
      <w:r w:rsidR="00F06F61" w:rsidRPr="001A4610">
        <w:rPr>
          <w:sz w:val="20"/>
          <w:szCs w:val="20"/>
        </w:rPr>
        <w:tab/>
      </w:r>
      <w:r w:rsidRPr="001A4610">
        <w:rPr>
          <w:sz w:val="20"/>
          <w:szCs w:val="20"/>
        </w:rPr>
        <w:t>FREE</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8 x 10 Standard Booth (no electricity)</w:t>
      </w:r>
      <w:r w:rsidR="00B57DEE" w:rsidRPr="001A4610">
        <w:rPr>
          <w:sz w:val="20"/>
          <w:szCs w:val="20"/>
        </w:rPr>
        <w:tab/>
      </w:r>
      <w:r w:rsidR="00B57DEE" w:rsidRPr="001A4610">
        <w:rPr>
          <w:sz w:val="20"/>
          <w:szCs w:val="20"/>
        </w:rPr>
        <w:tab/>
      </w:r>
      <w:r w:rsidR="00B57DEE" w:rsidRPr="001A4610">
        <w:rPr>
          <w:sz w:val="20"/>
          <w:szCs w:val="20"/>
        </w:rPr>
        <w:tab/>
        <w:t>$75</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8 x 10 Standard Booth (with electricity)</w:t>
      </w:r>
      <w:r w:rsidR="00B57DEE" w:rsidRPr="001A4610">
        <w:rPr>
          <w:sz w:val="20"/>
          <w:szCs w:val="20"/>
        </w:rPr>
        <w:tab/>
      </w:r>
      <w:r w:rsidR="00B57DEE" w:rsidRPr="001A4610">
        <w:rPr>
          <w:sz w:val="20"/>
          <w:szCs w:val="20"/>
        </w:rPr>
        <w:tab/>
      </w:r>
      <w:r w:rsidR="00B57DEE" w:rsidRPr="001A4610">
        <w:rPr>
          <w:sz w:val="20"/>
          <w:szCs w:val="20"/>
        </w:rPr>
        <w:tab/>
        <w:t>$100</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8 x 20 Double Booth (</w:t>
      </w:r>
      <w:r w:rsidR="009C1482" w:rsidRPr="001A4610">
        <w:rPr>
          <w:sz w:val="20"/>
          <w:szCs w:val="20"/>
        </w:rPr>
        <w:t>no</w:t>
      </w:r>
      <w:r w:rsidR="00B57DEE" w:rsidRPr="001A4610">
        <w:rPr>
          <w:sz w:val="20"/>
          <w:szCs w:val="20"/>
        </w:rPr>
        <w:t xml:space="preserve"> electricity)</w:t>
      </w:r>
      <w:r w:rsidR="00B57DEE" w:rsidRPr="001A4610">
        <w:rPr>
          <w:sz w:val="20"/>
          <w:szCs w:val="20"/>
        </w:rPr>
        <w:tab/>
      </w:r>
      <w:r w:rsidR="00B57DEE" w:rsidRPr="001A4610">
        <w:rPr>
          <w:sz w:val="20"/>
          <w:szCs w:val="20"/>
        </w:rPr>
        <w:tab/>
      </w:r>
      <w:r w:rsidR="00B57DEE" w:rsidRPr="001A4610">
        <w:rPr>
          <w:sz w:val="20"/>
          <w:szCs w:val="20"/>
        </w:rPr>
        <w:tab/>
        <w:t>$</w:t>
      </w:r>
      <w:r w:rsidR="009C1482" w:rsidRPr="001A4610">
        <w:rPr>
          <w:sz w:val="20"/>
          <w:szCs w:val="20"/>
        </w:rPr>
        <w:t>175</w:t>
      </w:r>
    </w:p>
    <w:p w:rsidR="009C1482" w:rsidRPr="001A4610" w:rsidRDefault="009C1482" w:rsidP="009C1482">
      <w:pPr>
        <w:spacing w:after="0" w:line="240" w:lineRule="auto"/>
        <w:rPr>
          <w:sz w:val="20"/>
          <w:szCs w:val="20"/>
        </w:rPr>
      </w:pPr>
      <w:r w:rsidRPr="001A4610">
        <w:rPr>
          <w:sz w:val="20"/>
          <w:szCs w:val="20"/>
        </w:rPr>
        <w:sym w:font="Wingdings" w:char="F072"/>
      </w:r>
      <w:r w:rsidRPr="001A4610">
        <w:rPr>
          <w:sz w:val="20"/>
          <w:szCs w:val="20"/>
        </w:rPr>
        <w:t xml:space="preserve">  8 x 20 Double Booth (with electricity)</w:t>
      </w:r>
      <w:r w:rsidRPr="001A4610">
        <w:rPr>
          <w:sz w:val="20"/>
          <w:szCs w:val="20"/>
        </w:rPr>
        <w:tab/>
      </w:r>
      <w:r w:rsidRPr="001A4610">
        <w:rPr>
          <w:sz w:val="20"/>
          <w:szCs w:val="20"/>
        </w:rPr>
        <w:tab/>
      </w:r>
      <w:r w:rsidRPr="001A4610">
        <w:rPr>
          <w:sz w:val="20"/>
          <w:szCs w:val="20"/>
        </w:rPr>
        <w:tab/>
        <w:t>$200</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12 x 12 Corner Booth (no electricity)</w:t>
      </w:r>
      <w:r w:rsidR="00B57DEE" w:rsidRPr="001A4610">
        <w:rPr>
          <w:sz w:val="20"/>
          <w:szCs w:val="20"/>
        </w:rPr>
        <w:tab/>
      </w:r>
      <w:r w:rsidR="00B57DEE" w:rsidRPr="001A4610">
        <w:rPr>
          <w:sz w:val="20"/>
          <w:szCs w:val="20"/>
        </w:rPr>
        <w:tab/>
      </w:r>
      <w:r w:rsidR="00B57DEE" w:rsidRPr="001A4610">
        <w:rPr>
          <w:sz w:val="20"/>
          <w:szCs w:val="20"/>
        </w:rPr>
        <w:tab/>
        <w:t>$150</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12 x 12 Corner Booth (with electricity)</w:t>
      </w:r>
      <w:r w:rsidR="00B57DEE" w:rsidRPr="001A4610">
        <w:rPr>
          <w:sz w:val="20"/>
          <w:szCs w:val="20"/>
        </w:rPr>
        <w:tab/>
      </w:r>
      <w:r w:rsidR="00B57DEE" w:rsidRPr="001A4610">
        <w:rPr>
          <w:sz w:val="20"/>
          <w:szCs w:val="20"/>
        </w:rPr>
        <w:tab/>
      </w:r>
      <w:r w:rsidR="00B57DEE" w:rsidRPr="001A4610">
        <w:rPr>
          <w:sz w:val="20"/>
          <w:szCs w:val="20"/>
        </w:rPr>
        <w:tab/>
        <w:t>$175</w:t>
      </w:r>
      <w:r w:rsidR="00E964A6" w:rsidRPr="001A4610">
        <w:rPr>
          <w:sz w:val="20"/>
          <w:szCs w:val="20"/>
        </w:rPr>
        <w:t xml:space="preserve"> (limited availability)</w:t>
      </w:r>
    </w:p>
    <w:p w:rsidR="003147EA" w:rsidRPr="001A4610" w:rsidRDefault="003147EA" w:rsidP="003147EA">
      <w:pPr>
        <w:spacing w:after="0"/>
        <w:rPr>
          <w:b/>
          <w:sz w:val="20"/>
          <w:szCs w:val="20"/>
        </w:rPr>
      </w:pPr>
    </w:p>
    <w:p w:rsidR="00B57DEE" w:rsidRPr="001A4610" w:rsidRDefault="00B57DEE" w:rsidP="002A6BCB">
      <w:pPr>
        <w:spacing w:after="0"/>
        <w:rPr>
          <w:b/>
          <w:sz w:val="20"/>
          <w:szCs w:val="20"/>
        </w:rPr>
      </w:pPr>
      <w:r w:rsidRPr="001A4610">
        <w:rPr>
          <w:b/>
          <w:sz w:val="20"/>
          <w:szCs w:val="20"/>
        </w:rPr>
        <w:t>Add a Presentation, Demonstration, or Class</w:t>
      </w:r>
      <w:r w:rsidR="001A4610" w:rsidRPr="001A4610">
        <w:rPr>
          <w:b/>
          <w:sz w:val="20"/>
          <w:szCs w:val="20"/>
        </w:rPr>
        <w:t xml:space="preserve"> in our featured spaces </w:t>
      </w:r>
      <w:r w:rsidR="00AA6CD4" w:rsidRPr="001A4610">
        <w:rPr>
          <w:b/>
          <w:sz w:val="20"/>
          <w:szCs w:val="20"/>
        </w:rPr>
        <w:t>(please mark your selection)</w:t>
      </w:r>
      <w:r w:rsidRPr="001A4610">
        <w:rPr>
          <w:b/>
          <w:sz w:val="20"/>
          <w:szCs w:val="20"/>
        </w:rPr>
        <w:t>:</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½ Hour Product or Food Demonstration</w:t>
      </w:r>
      <w:r w:rsidR="00B57DEE" w:rsidRPr="001A4610">
        <w:rPr>
          <w:sz w:val="20"/>
          <w:szCs w:val="20"/>
        </w:rPr>
        <w:tab/>
      </w:r>
      <w:r w:rsidR="00B57DEE" w:rsidRPr="001A4610">
        <w:rPr>
          <w:sz w:val="20"/>
          <w:szCs w:val="20"/>
        </w:rPr>
        <w:tab/>
      </w:r>
      <w:r w:rsidR="00B57DEE" w:rsidRPr="001A4610">
        <w:rPr>
          <w:sz w:val="20"/>
          <w:szCs w:val="20"/>
        </w:rPr>
        <w:tab/>
        <w:t>$50</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1 Hour Product or Food Demonstration</w:t>
      </w:r>
      <w:r w:rsidR="00B57DEE" w:rsidRPr="001A4610">
        <w:rPr>
          <w:sz w:val="20"/>
          <w:szCs w:val="20"/>
        </w:rPr>
        <w:tab/>
      </w:r>
      <w:r w:rsidR="00B57DEE" w:rsidRPr="001A4610">
        <w:rPr>
          <w:sz w:val="20"/>
          <w:szCs w:val="20"/>
        </w:rPr>
        <w:tab/>
      </w:r>
      <w:r w:rsidR="00B57DEE" w:rsidRPr="001A4610">
        <w:rPr>
          <w:sz w:val="20"/>
          <w:szCs w:val="20"/>
        </w:rPr>
        <w:tab/>
        <w:t>$100</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w:t>
      </w:r>
      <w:r w:rsidR="00B57DEE" w:rsidRPr="001A4610">
        <w:rPr>
          <w:sz w:val="20"/>
          <w:szCs w:val="20"/>
        </w:rPr>
        <w:t>1 Hour Class or Seminar (without CEU Credit)</w:t>
      </w:r>
      <w:r w:rsidR="00B57DEE" w:rsidRPr="001A4610">
        <w:rPr>
          <w:sz w:val="20"/>
          <w:szCs w:val="20"/>
        </w:rPr>
        <w:tab/>
      </w:r>
      <w:r w:rsidR="00B57DEE" w:rsidRPr="001A4610">
        <w:rPr>
          <w:sz w:val="20"/>
          <w:szCs w:val="20"/>
        </w:rPr>
        <w:tab/>
        <w:t>$125</w:t>
      </w:r>
    </w:p>
    <w:p w:rsidR="00B57DEE" w:rsidRPr="001A4610" w:rsidRDefault="00AA6CD4" w:rsidP="003147EA">
      <w:pPr>
        <w:spacing w:after="0" w:line="240" w:lineRule="auto"/>
        <w:rPr>
          <w:sz w:val="20"/>
          <w:szCs w:val="20"/>
        </w:rPr>
      </w:pPr>
      <w:r w:rsidRPr="001A4610">
        <w:rPr>
          <w:sz w:val="20"/>
          <w:szCs w:val="20"/>
        </w:rPr>
        <w:sym w:font="Wingdings" w:char="F072"/>
      </w:r>
      <w:r w:rsidRPr="001A4610">
        <w:rPr>
          <w:sz w:val="20"/>
          <w:szCs w:val="20"/>
        </w:rPr>
        <w:t xml:space="preserve">  1 Hour Class or Seminar </w:t>
      </w:r>
      <w:r w:rsidR="00B57DEE" w:rsidRPr="001A4610">
        <w:rPr>
          <w:sz w:val="20"/>
          <w:szCs w:val="20"/>
        </w:rPr>
        <w:t>(with CEU Credit)</w:t>
      </w:r>
      <w:r w:rsidR="00B57DEE" w:rsidRPr="001A4610">
        <w:rPr>
          <w:sz w:val="20"/>
          <w:szCs w:val="20"/>
        </w:rPr>
        <w:tab/>
      </w:r>
      <w:r w:rsidR="00B57DEE" w:rsidRPr="001A4610">
        <w:rPr>
          <w:sz w:val="20"/>
          <w:szCs w:val="20"/>
        </w:rPr>
        <w:tab/>
        <w:t>$150 (curriculum approval</w:t>
      </w:r>
      <w:r w:rsidRPr="001A4610">
        <w:rPr>
          <w:sz w:val="20"/>
          <w:szCs w:val="20"/>
        </w:rPr>
        <w:t xml:space="preserve"> necessary</w:t>
      </w:r>
      <w:r w:rsidR="00B57DEE" w:rsidRPr="001A4610">
        <w:rPr>
          <w:sz w:val="20"/>
          <w:szCs w:val="20"/>
        </w:rPr>
        <w:t>)</w:t>
      </w:r>
    </w:p>
    <w:p w:rsidR="003147EA" w:rsidRPr="001A4610" w:rsidRDefault="003147EA" w:rsidP="003147EA">
      <w:pPr>
        <w:spacing w:after="0" w:line="240" w:lineRule="auto"/>
        <w:rPr>
          <w:sz w:val="20"/>
          <w:szCs w:val="20"/>
        </w:rPr>
      </w:pPr>
    </w:p>
    <w:p w:rsidR="003147EA" w:rsidRPr="001A4610" w:rsidRDefault="003147EA" w:rsidP="003147EA">
      <w:pPr>
        <w:spacing w:after="0" w:line="240" w:lineRule="auto"/>
        <w:rPr>
          <w:b/>
          <w:sz w:val="20"/>
          <w:szCs w:val="20"/>
        </w:rPr>
      </w:pPr>
      <w:r w:rsidRPr="001A4610">
        <w:rPr>
          <w:b/>
          <w:sz w:val="20"/>
          <w:szCs w:val="20"/>
        </w:rPr>
        <w:t>Add advertising in the Healthy Food Festival Guide (all vendors will be listed by booth space):</w:t>
      </w:r>
    </w:p>
    <w:p w:rsidR="009C1482" w:rsidRPr="001A4610" w:rsidRDefault="001A4610" w:rsidP="001A4610">
      <w:pPr>
        <w:pStyle w:val="Default"/>
        <w:ind w:firstLine="720"/>
        <w:rPr>
          <w:sz w:val="20"/>
          <w:szCs w:val="20"/>
        </w:rPr>
      </w:pPr>
      <w:r w:rsidRPr="001A4610">
        <w:rPr>
          <w:noProof/>
          <w:sz w:val="20"/>
          <w:szCs w:val="20"/>
        </w:rPr>
        <mc:AlternateContent>
          <mc:Choice Requires="wps">
            <w:drawing>
              <wp:anchor distT="45720" distB="45720" distL="114300" distR="114300" simplePos="0" relativeHeight="251659264" behindDoc="0" locked="0" layoutInCell="1" allowOverlap="1" wp14:anchorId="7C8ABAD1" wp14:editId="712DE852">
                <wp:simplePos x="0" y="0"/>
                <wp:positionH relativeFrom="column">
                  <wp:posOffset>3314700</wp:posOffset>
                </wp:positionH>
                <wp:positionV relativeFrom="paragraph">
                  <wp:posOffset>178435</wp:posOffset>
                </wp:positionV>
                <wp:extent cx="2564130" cy="1562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562100"/>
                        </a:xfrm>
                        <a:prstGeom prst="rect">
                          <a:avLst/>
                        </a:prstGeom>
                        <a:ln w="19050">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927043" w:rsidRDefault="00927043" w:rsidP="002A6BCB">
                            <w:pPr>
                              <w:spacing w:line="240" w:lineRule="auto"/>
                              <w:rPr>
                                <w:b/>
                                <w:sz w:val="20"/>
                                <w:szCs w:val="20"/>
                              </w:rPr>
                            </w:pPr>
                            <w:r>
                              <w:rPr>
                                <w:b/>
                                <w:sz w:val="20"/>
                                <w:szCs w:val="20"/>
                              </w:rPr>
                              <w:t>Office use only:</w:t>
                            </w:r>
                          </w:p>
                          <w:p w:rsidR="00927043" w:rsidRDefault="00927043" w:rsidP="002A6BCB">
                            <w:pPr>
                              <w:spacing w:line="240" w:lineRule="auto"/>
                              <w:rPr>
                                <w:b/>
                                <w:sz w:val="20"/>
                                <w:szCs w:val="20"/>
                                <w:u w:val="single"/>
                              </w:rPr>
                            </w:pPr>
                            <w:r>
                              <w:rPr>
                                <w:b/>
                                <w:sz w:val="20"/>
                                <w:szCs w:val="20"/>
                              </w:rPr>
                              <w:t xml:space="preserve">Date of Application: </w:t>
                            </w:r>
                            <w:r>
                              <w:rPr>
                                <w:b/>
                                <w:sz w:val="20"/>
                                <w:szCs w:val="20"/>
                                <w:u w:val="single"/>
                              </w:rPr>
                              <w:tab/>
                            </w:r>
                            <w:r>
                              <w:rPr>
                                <w:b/>
                                <w:sz w:val="20"/>
                                <w:szCs w:val="20"/>
                                <w:u w:val="single"/>
                              </w:rPr>
                              <w:tab/>
                            </w:r>
                            <w:r>
                              <w:rPr>
                                <w:b/>
                                <w:sz w:val="20"/>
                                <w:szCs w:val="20"/>
                                <w:u w:val="single"/>
                              </w:rPr>
                              <w:tab/>
                            </w:r>
                          </w:p>
                          <w:p w:rsidR="00927043" w:rsidRDefault="00927043" w:rsidP="002A6BCB">
                            <w:pPr>
                              <w:spacing w:line="240" w:lineRule="auto"/>
                              <w:rPr>
                                <w:b/>
                                <w:sz w:val="20"/>
                                <w:szCs w:val="20"/>
                                <w:u w:val="single"/>
                              </w:rPr>
                            </w:pPr>
                            <w:r w:rsidRPr="00927043">
                              <w:rPr>
                                <w:b/>
                                <w:sz w:val="20"/>
                                <w:szCs w:val="20"/>
                              </w:rPr>
                              <w:t xml:space="preserve">Date of Acceptance: </w:t>
                            </w:r>
                            <w:r>
                              <w:rPr>
                                <w:b/>
                                <w:sz w:val="20"/>
                                <w:szCs w:val="20"/>
                                <w:u w:val="single"/>
                              </w:rPr>
                              <w:tab/>
                            </w:r>
                            <w:r>
                              <w:rPr>
                                <w:b/>
                                <w:sz w:val="20"/>
                                <w:szCs w:val="20"/>
                                <w:u w:val="single"/>
                              </w:rPr>
                              <w:tab/>
                            </w:r>
                            <w:r>
                              <w:rPr>
                                <w:b/>
                                <w:sz w:val="20"/>
                                <w:szCs w:val="20"/>
                                <w:u w:val="single"/>
                              </w:rPr>
                              <w:tab/>
                            </w:r>
                          </w:p>
                          <w:p w:rsidR="00927043" w:rsidRDefault="00927043" w:rsidP="002A6BCB">
                            <w:pPr>
                              <w:spacing w:line="240" w:lineRule="auto"/>
                              <w:rPr>
                                <w:b/>
                                <w:sz w:val="20"/>
                                <w:szCs w:val="20"/>
                                <w:u w:val="single"/>
                              </w:rPr>
                            </w:pPr>
                            <w:r w:rsidRPr="00927043">
                              <w:rPr>
                                <w:b/>
                                <w:sz w:val="20"/>
                                <w:szCs w:val="20"/>
                              </w:rPr>
                              <w:t xml:space="preserve">Payment </w:t>
                            </w:r>
                            <w:r>
                              <w:rPr>
                                <w:b/>
                                <w:sz w:val="20"/>
                                <w:szCs w:val="20"/>
                              </w:rPr>
                              <w:t xml:space="preserve">Method: </w:t>
                            </w:r>
                            <w:r>
                              <w:rPr>
                                <w:b/>
                                <w:sz w:val="20"/>
                                <w:szCs w:val="20"/>
                                <w:u w:val="single"/>
                              </w:rPr>
                              <w:tab/>
                            </w:r>
                            <w:r>
                              <w:rPr>
                                <w:b/>
                                <w:sz w:val="20"/>
                                <w:szCs w:val="20"/>
                                <w:u w:val="single"/>
                              </w:rPr>
                              <w:tab/>
                            </w:r>
                            <w:r>
                              <w:rPr>
                                <w:b/>
                                <w:sz w:val="20"/>
                                <w:szCs w:val="20"/>
                                <w:u w:val="single"/>
                              </w:rPr>
                              <w:tab/>
                            </w:r>
                          </w:p>
                          <w:p w:rsidR="00927043" w:rsidRDefault="00927043" w:rsidP="002A6BCB">
                            <w:pPr>
                              <w:spacing w:line="240" w:lineRule="auto"/>
                              <w:rPr>
                                <w:b/>
                                <w:sz w:val="20"/>
                                <w:szCs w:val="20"/>
                                <w:u w:val="single"/>
                              </w:rPr>
                            </w:pPr>
                            <w:r w:rsidRPr="00927043">
                              <w:rPr>
                                <w:b/>
                                <w:sz w:val="20"/>
                                <w:szCs w:val="20"/>
                              </w:rPr>
                              <w:t xml:space="preserve">Payment Amount: </w:t>
                            </w:r>
                            <w:r>
                              <w:rPr>
                                <w:b/>
                                <w:sz w:val="20"/>
                                <w:szCs w:val="20"/>
                                <w:u w:val="single"/>
                              </w:rPr>
                              <w:tab/>
                            </w:r>
                            <w:r>
                              <w:rPr>
                                <w:b/>
                                <w:sz w:val="20"/>
                                <w:szCs w:val="20"/>
                                <w:u w:val="single"/>
                              </w:rPr>
                              <w:tab/>
                            </w:r>
                            <w:r>
                              <w:rPr>
                                <w:b/>
                                <w:sz w:val="20"/>
                                <w:szCs w:val="20"/>
                                <w:u w:val="single"/>
                              </w:rPr>
                              <w:tab/>
                            </w:r>
                          </w:p>
                          <w:p w:rsidR="008B1929" w:rsidRPr="008B1929" w:rsidRDefault="008B1929" w:rsidP="002A6BCB">
                            <w:pPr>
                              <w:spacing w:line="240" w:lineRule="auto"/>
                              <w:rPr>
                                <w:b/>
                                <w:sz w:val="20"/>
                                <w:szCs w:val="20"/>
                                <w:u w:val="single"/>
                              </w:rPr>
                            </w:pPr>
                            <w:r>
                              <w:rPr>
                                <w:b/>
                                <w:sz w:val="20"/>
                                <w:szCs w:val="20"/>
                              </w:rPr>
                              <w:t>Processed by</w:t>
                            </w:r>
                            <w:r w:rsidRPr="008B1929">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ABAD1" id="_x0000_t202" coordsize="21600,21600" o:spt="202" path="m,l,21600r21600,l21600,xe">
                <v:stroke joinstyle="miter"/>
                <v:path gradientshapeok="t" o:connecttype="rect"/>
              </v:shapetype>
              <v:shape id="Text Box 2" o:spid="_x0000_s1026" type="#_x0000_t202" style="position:absolute;left:0;text-align:left;margin-left:261pt;margin-top:14.05pt;width:201.9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" fillcolor="#c3c3c3 [2166]" strokecolor="black [3213]" strokeweight="1.5pt">
                <v:fill color2="#b6b6b6 [2614]" rotate="t" colors="0 #d2d2d2;.5 #c8c8c8;1 silver" focus="100%" type="gradient">
                  <o:fill v:ext="view" type="gradientUnscaled"/>
                </v:fill>
                <v:textbox>
                  <w:txbxContent>
                    <w:p w:rsidR="00927043" w:rsidRDefault="00927043" w:rsidP="002A6BCB">
                      <w:pPr>
                        <w:spacing w:line="240" w:lineRule="auto"/>
                        <w:rPr>
                          <w:b/>
                          <w:sz w:val="20"/>
                          <w:szCs w:val="20"/>
                        </w:rPr>
                      </w:pPr>
                      <w:r>
                        <w:rPr>
                          <w:b/>
                          <w:sz w:val="20"/>
                          <w:szCs w:val="20"/>
                        </w:rPr>
                        <w:t>Office use only:</w:t>
                      </w:r>
                    </w:p>
                    <w:p w:rsidR="00927043" w:rsidRDefault="00927043" w:rsidP="002A6BCB">
                      <w:pPr>
                        <w:spacing w:line="240" w:lineRule="auto"/>
                        <w:rPr>
                          <w:b/>
                          <w:sz w:val="20"/>
                          <w:szCs w:val="20"/>
                          <w:u w:val="single"/>
                        </w:rPr>
                      </w:pPr>
                      <w:r>
                        <w:rPr>
                          <w:b/>
                          <w:sz w:val="20"/>
                          <w:szCs w:val="20"/>
                        </w:rPr>
                        <w:t xml:space="preserve">Date of Application: </w:t>
                      </w:r>
                      <w:r>
                        <w:rPr>
                          <w:b/>
                          <w:sz w:val="20"/>
                          <w:szCs w:val="20"/>
                          <w:u w:val="single"/>
                        </w:rPr>
                        <w:tab/>
                      </w:r>
                      <w:r>
                        <w:rPr>
                          <w:b/>
                          <w:sz w:val="20"/>
                          <w:szCs w:val="20"/>
                          <w:u w:val="single"/>
                        </w:rPr>
                        <w:tab/>
                      </w:r>
                      <w:r>
                        <w:rPr>
                          <w:b/>
                          <w:sz w:val="20"/>
                          <w:szCs w:val="20"/>
                          <w:u w:val="single"/>
                        </w:rPr>
                        <w:tab/>
                      </w:r>
                    </w:p>
                    <w:p w:rsidR="00927043" w:rsidRDefault="00927043" w:rsidP="002A6BCB">
                      <w:pPr>
                        <w:spacing w:line="240" w:lineRule="auto"/>
                        <w:rPr>
                          <w:b/>
                          <w:sz w:val="20"/>
                          <w:szCs w:val="20"/>
                          <w:u w:val="single"/>
                        </w:rPr>
                      </w:pPr>
                      <w:r w:rsidRPr="00927043">
                        <w:rPr>
                          <w:b/>
                          <w:sz w:val="20"/>
                          <w:szCs w:val="20"/>
                        </w:rPr>
                        <w:t xml:space="preserve">Date of Acceptance: </w:t>
                      </w:r>
                      <w:r>
                        <w:rPr>
                          <w:b/>
                          <w:sz w:val="20"/>
                          <w:szCs w:val="20"/>
                          <w:u w:val="single"/>
                        </w:rPr>
                        <w:tab/>
                      </w:r>
                      <w:r>
                        <w:rPr>
                          <w:b/>
                          <w:sz w:val="20"/>
                          <w:szCs w:val="20"/>
                          <w:u w:val="single"/>
                        </w:rPr>
                        <w:tab/>
                      </w:r>
                      <w:r>
                        <w:rPr>
                          <w:b/>
                          <w:sz w:val="20"/>
                          <w:szCs w:val="20"/>
                          <w:u w:val="single"/>
                        </w:rPr>
                        <w:tab/>
                      </w:r>
                    </w:p>
                    <w:p w:rsidR="00927043" w:rsidRDefault="00927043" w:rsidP="002A6BCB">
                      <w:pPr>
                        <w:spacing w:line="240" w:lineRule="auto"/>
                        <w:rPr>
                          <w:b/>
                          <w:sz w:val="20"/>
                          <w:szCs w:val="20"/>
                          <w:u w:val="single"/>
                        </w:rPr>
                      </w:pPr>
                      <w:r w:rsidRPr="00927043">
                        <w:rPr>
                          <w:b/>
                          <w:sz w:val="20"/>
                          <w:szCs w:val="20"/>
                        </w:rPr>
                        <w:t xml:space="preserve">Payment </w:t>
                      </w:r>
                      <w:r>
                        <w:rPr>
                          <w:b/>
                          <w:sz w:val="20"/>
                          <w:szCs w:val="20"/>
                        </w:rPr>
                        <w:t xml:space="preserve">Method: </w:t>
                      </w:r>
                      <w:r>
                        <w:rPr>
                          <w:b/>
                          <w:sz w:val="20"/>
                          <w:szCs w:val="20"/>
                          <w:u w:val="single"/>
                        </w:rPr>
                        <w:tab/>
                      </w:r>
                      <w:r>
                        <w:rPr>
                          <w:b/>
                          <w:sz w:val="20"/>
                          <w:szCs w:val="20"/>
                          <w:u w:val="single"/>
                        </w:rPr>
                        <w:tab/>
                      </w:r>
                      <w:r>
                        <w:rPr>
                          <w:b/>
                          <w:sz w:val="20"/>
                          <w:szCs w:val="20"/>
                          <w:u w:val="single"/>
                        </w:rPr>
                        <w:tab/>
                      </w:r>
                    </w:p>
                    <w:p w:rsidR="00927043" w:rsidRDefault="00927043" w:rsidP="002A6BCB">
                      <w:pPr>
                        <w:spacing w:line="240" w:lineRule="auto"/>
                        <w:rPr>
                          <w:b/>
                          <w:sz w:val="20"/>
                          <w:szCs w:val="20"/>
                          <w:u w:val="single"/>
                        </w:rPr>
                      </w:pPr>
                      <w:r w:rsidRPr="00927043">
                        <w:rPr>
                          <w:b/>
                          <w:sz w:val="20"/>
                          <w:szCs w:val="20"/>
                        </w:rPr>
                        <w:t xml:space="preserve">Payment Amount: </w:t>
                      </w:r>
                      <w:r>
                        <w:rPr>
                          <w:b/>
                          <w:sz w:val="20"/>
                          <w:szCs w:val="20"/>
                          <w:u w:val="single"/>
                        </w:rPr>
                        <w:tab/>
                      </w:r>
                      <w:r>
                        <w:rPr>
                          <w:b/>
                          <w:sz w:val="20"/>
                          <w:szCs w:val="20"/>
                          <w:u w:val="single"/>
                        </w:rPr>
                        <w:tab/>
                      </w:r>
                      <w:r>
                        <w:rPr>
                          <w:b/>
                          <w:sz w:val="20"/>
                          <w:szCs w:val="20"/>
                          <w:u w:val="single"/>
                        </w:rPr>
                        <w:tab/>
                      </w:r>
                    </w:p>
                    <w:p w:rsidR="008B1929" w:rsidRPr="008B1929" w:rsidRDefault="008B1929" w:rsidP="002A6BCB">
                      <w:pPr>
                        <w:spacing w:line="240" w:lineRule="auto"/>
                        <w:rPr>
                          <w:b/>
                          <w:sz w:val="20"/>
                          <w:szCs w:val="20"/>
                          <w:u w:val="single"/>
                        </w:rPr>
                      </w:pPr>
                      <w:r>
                        <w:rPr>
                          <w:b/>
                          <w:sz w:val="20"/>
                          <w:szCs w:val="20"/>
                        </w:rPr>
                        <w:t>Processed by</w:t>
                      </w:r>
                      <w:r w:rsidRPr="008B1929">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txbxContent>
                </v:textbox>
                <w10:wrap type="square"/>
              </v:shape>
            </w:pict>
          </mc:Fallback>
        </mc:AlternateContent>
      </w:r>
      <w:r w:rsidR="009C1482" w:rsidRPr="001A4610">
        <w:rPr>
          <w:b/>
          <w:bCs/>
          <w:sz w:val="20"/>
          <w:szCs w:val="20"/>
        </w:rPr>
        <w:t>Ad size</w:t>
      </w:r>
      <w:r w:rsidR="009C1482" w:rsidRPr="001A4610">
        <w:rPr>
          <w:b/>
          <w:bCs/>
          <w:sz w:val="20"/>
          <w:szCs w:val="20"/>
        </w:rPr>
        <w:tab/>
      </w:r>
      <w:r w:rsidR="009C1482" w:rsidRPr="001A4610">
        <w:rPr>
          <w:b/>
          <w:bCs/>
          <w:sz w:val="20"/>
          <w:szCs w:val="20"/>
        </w:rPr>
        <w:tab/>
      </w:r>
      <w:r w:rsidR="009C1482" w:rsidRPr="001A4610">
        <w:rPr>
          <w:b/>
          <w:bCs/>
          <w:sz w:val="20"/>
          <w:szCs w:val="20"/>
        </w:rPr>
        <w:tab/>
        <w:t xml:space="preserve"> b/w </w:t>
      </w:r>
      <w:r w:rsidR="009C1482" w:rsidRPr="001A4610">
        <w:rPr>
          <w:b/>
          <w:bCs/>
          <w:sz w:val="20"/>
          <w:szCs w:val="20"/>
        </w:rPr>
        <w:tab/>
        <w:t xml:space="preserve">color </w:t>
      </w:r>
    </w:p>
    <w:p w:rsidR="009C1482" w:rsidRPr="001A4610" w:rsidRDefault="009C1482" w:rsidP="009C1482">
      <w:pPr>
        <w:pStyle w:val="Default"/>
        <w:rPr>
          <w:sz w:val="20"/>
          <w:szCs w:val="20"/>
        </w:rPr>
      </w:pPr>
      <w:r w:rsidRPr="001A4610">
        <w:rPr>
          <w:rFonts w:ascii="Wingdings" w:hAnsi="Wingdings" w:cs="Wingdings"/>
          <w:sz w:val="20"/>
          <w:szCs w:val="20"/>
        </w:rPr>
        <w:t></w:t>
      </w:r>
      <w:r w:rsidRPr="001A4610">
        <w:rPr>
          <w:rFonts w:ascii="Wingdings" w:hAnsi="Wingdings" w:cs="Wingdings"/>
          <w:sz w:val="20"/>
          <w:szCs w:val="20"/>
        </w:rPr>
        <w:t></w:t>
      </w:r>
      <w:proofErr w:type="gramStart"/>
      <w:r w:rsidRPr="001A4610">
        <w:rPr>
          <w:sz w:val="20"/>
          <w:szCs w:val="20"/>
        </w:rPr>
        <w:t>1/6 page</w:t>
      </w:r>
      <w:proofErr w:type="gramEnd"/>
      <w:r w:rsidRPr="001A4610">
        <w:rPr>
          <w:sz w:val="20"/>
          <w:szCs w:val="20"/>
        </w:rPr>
        <w:t xml:space="preserve"> ad 2.5” x 2.5” </w:t>
      </w:r>
      <w:r w:rsidRPr="001A4610">
        <w:rPr>
          <w:sz w:val="20"/>
          <w:szCs w:val="20"/>
        </w:rPr>
        <w:tab/>
        <w:t xml:space="preserve">$35 </w:t>
      </w:r>
      <w:r w:rsidRPr="001A4610">
        <w:rPr>
          <w:sz w:val="20"/>
          <w:szCs w:val="20"/>
        </w:rPr>
        <w:tab/>
        <w:t xml:space="preserve">$150 </w:t>
      </w:r>
    </w:p>
    <w:p w:rsidR="009C1482" w:rsidRPr="001A4610" w:rsidRDefault="009C1482" w:rsidP="009C1482">
      <w:pPr>
        <w:pStyle w:val="Default"/>
        <w:rPr>
          <w:sz w:val="20"/>
          <w:szCs w:val="20"/>
        </w:rPr>
      </w:pPr>
      <w:r w:rsidRPr="001A4610">
        <w:rPr>
          <w:rFonts w:ascii="Wingdings" w:hAnsi="Wingdings" w:cs="Wingdings"/>
          <w:sz w:val="20"/>
          <w:szCs w:val="20"/>
        </w:rPr>
        <w:t></w:t>
      </w:r>
      <w:r w:rsidRPr="001A4610">
        <w:rPr>
          <w:rFonts w:ascii="Wingdings" w:hAnsi="Wingdings" w:cs="Wingdings"/>
          <w:sz w:val="20"/>
          <w:szCs w:val="20"/>
        </w:rPr>
        <w:t></w:t>
      </w:r>
      <w:r w:rsidRPr="001A4610">
        <w:rPr>
          <w:sz w:val="20"/>
          <w:szCs w:val="20"/>
        </w:rPr>
        <w:t xml:space="preserve">¼ page ad 2.5” x 4.25” </w:t>
      </w:r>
      <w:r w:rsidRPr="001A4610">
        <w:rPr>
          <w:sz w:val="20"/>
          <w:szCs w:val="20"/>
        </w:rPr>
        <w:tab/>
        <w:t xml:space="preserve">$50 </w:t>
      </w:r>
      <w:r w:rsidRPr="001A4610">
        <w:rPr>
          <w:sz w:val="20"/>
          <w:szCs w:val="20"/>
        </w:rPr>
        <w:tab/>
        <w:t xml:space="preserve">$200 </w:t>
      </w:r>
    </w:p>
    <w:p w:rsidR="009C1482" w:rsidRPr="001A4610" w:rsidRDefault="009C1482" w:rsidP="009C1482">
      <w:pPr>
        <w:pStyle w:val="Default"/>
        <w:rPr>
          <w:sz w:val="20"/>
          <w:szCs w:val="20"/>
        </w:rPr>
      </w:pPr>
      <w:r w:rsidRPr="001A4610">
        <w:rPr>
          <w:rFonts w:ascii="Wingdings" w:hAnsi="Wingdings" w:cs="Wingdings"/>
          <w:sz w:val="20"/>
          <w:szCs w:val="20"/>
        </w:rPr>
        <w:t></w:t>
      </w:r>
      <w:r w:rsidRPr="001A4610">
        <w:rPr>
          <w:rFonts w:ascii="Wingdings" w:hAnsi="Wingdings" w:cs="Wingdings"/>
          <w:sz w:val="20"/>
          <w:szCs w:val="20"/>
        </w:rPr>
        <w:t></w:t>
      </w:r>
      <w:proofErr w:type="gramStart"/>
      <w:r w:rsidRPr="001A4610">
        <w:rPr>
          <w:sz w:val="20"/>
          <w:szCs w:val="20"/>
        </w:rPr>
        <w:t>1/3 page</w:t>
      </w:r>
      <w:proofErr w:type="gramEnd"/>
      <w:r w:rsidRPr="001A4610">
        <w:rPr>
          <w:sz w:val="20"/>
          <w:szCs w:val="20"/>
        </w:rPr>
        <w:t xml:space="preserve"> ad 5.25” x 2.5”</w:t>
      </w:r>
      <w:r w:rsidRPr="001A4610">
        <w:rPr>
          <w:sz w:val="20"/>
          <w:szCs w:val="20"/>
        </w:rPr>
        <w:tab/>
        <w:t xml:space="preserve"> $75 </w:t>
      </w:r>
      <w:r w:rsidRPr="001A4610">
        <w:rPr>
          <w:sz w:val="20"/>
          <w:szCs w:val="20"/>
        </w:rPr>
        <w:tab/>
        <w:t xml:space="preserve">$225 </w:t>
      </w:r>
    </w:p>
    <w:p w:rsidR="009C1482" w:rsidRPr="001A4610" w:rsidRDefault="009C1482" w:rsidP="009C1482">
      <w:pPr>
        <w:pStyle w:val="Default"/>
        <w:rPr>
          <w:sz w:val="20"/>
          <w:szCs w:val="20"/>
        </w:rPr>
      </w:pPr>
      <w:r w:rsidRPr="001A4610">
        <w:rPr>
          <w:rFonts w:ascii="Wingdings" w:hAnsi="Wingdings" w:cs="Wingdings"/>
          <w:sz w:val="20"/>
          <w:szCs w:val="20"/>
        </w:rPr>
        <w:t></w:t>
      </w:r>
      <w:r w:rsidRPr="001A4610">
        <w:rPr>
          <w:rFonts w:ascii="Wingdings" w:hAnsi="Wingdings" w:cs="Wingdings"/>
          <w:sz w:val="20"/>
          <w:szCs w:val="20"/>
        </w:rPr>
        <w:t></w:t>
      </w:r>
      <w:r w:rsidRPr="001A4610">
        <w:rPr>
          <w:sz w:val="20"/>
          <w:szCs w:val="20"/>
        </w:rPr>
        <w:t xml:space="preserve">½ page ad 5.25" x 4.25” </w:t>
      </w:r>
      <w:r w:rsidRPr="001A4610">
        <w:rPr>
          <w:sz w:val="20"/>
          <w:szCs w:val="20"/>
        </w:rPr>
        <w:tab/>
        <w:t xml:space="preserve">$100 </w:t>
      </w:r>
      <w:r w:rsidRPr="001A4610">
        <w:rPr>
          <w:sz w:val="20"/>
          <w:szCs w:val="20"/>
        </w:rPr>
        <w:tab/>
        <w:t xml:space="preserve">$250 </w:t>
      </w:r>
    </w:p>
    <w:p w:rsidR="004C4E14" w:rsidRPr="001A4610" w:rsidRDefault="009C1482" w:rsidP="003147EA">
      <w:pPr>
        <w:spacing w:after="0" w:line="240" w:lineRule="auto"/>
        <w:rPr>
          <w:sz w:val="20"/>
          <w:szCs w:val="20"/>
        </w:rPr>
      </w:pPr>
      <w:r w:rsidRPr="001A4610">
        <w:rPr>
          <w:rFonts w:ascii="Wingdings" w:hAnsi="Wingdings" w:cs="Wingdings"/>
          <w:sz w:val="20"/>
          <w:szCs w:val="20"/>
        </w:rPr>
        <w:t></w:t>
      </w:r>
      <w:r w:rsidRPr="001A4610">
        <w:rPr>
          <w:rFonts w:ascii="Wingdings" w:hAnsi="Wingdings" w:cs="Wingdings"/>
          <w:sz w:val="20"/>
          <w:szCs w:val="20"/>
        </w:rPr>
        <w:t></w:t>
      </w:r>
      <w:r w:rsidRPr="001A4610">
        <w:rPr>
          <w:sz w:val="20"/>
          <w:szCs w:val="20"/>
        </w:rPr>
        <w:t xml:space="preserve">full page ad 8” x 5.25” </w:t>
      </w:r>
      <w:r w:rsidRPr="001A4610">
        <w:rPr>
          <w:sz w:val="20"/>
          <w:szCs w:val="20"/>
        </w:rPr>
        <w:tab/>
        <w:t xml:space="preserve">$200 </w:t>
      </w:r>
      <w:r w:rsidRPr="001A4610">
        <w:rPr>
          <w:sz w:val="20"/>
          <w:szCs w:val="20"/>
        </w:rPr>
        <w:tab/>
        <w:t xml:space="preserve">$500 </w:t>
      </w:r>
    </w:p>
    <w:p w:rsidR="003147EA" w:rsidRPr="008B1929" w:rsidRDefault="003147EA" w:rsidP="003147EA">
      <w:pPr>
        <w:spacing w:after="0"/>
        <w:rPr>
          <w:b/>
          <w:sz w:val="16"/>
          <w:szCs w:val="16"/>
        </w:rPr>
      </w:pPr>
    </w:p>
    <w:p w:rsidR="00C16701" w:rsidRPr="00AA6CD4" w:rsidRDefault="00AA6CD4" w:rsidP="002A6BCB">
      <w:pPr>
        <w:spacing w:after="0"/>
        <w:rPr>
          <w:b/>
        </w:rPr>
      </w:pPr>
      <w:r w:rsidRPr="00AA6CD4">
        <w:rPr>
          <w:b/>
        </w:rPr>
        <w:t>My total Booth Space Reservation:</w:t>
      </w:r>
    </w:p>
    <w:p w:rsidR="00AA6CD4" w:rsidRDefault="00AA6CD4" w:rsidP="003147EA">
      <w:pPr>
        <w:spacing w:after="0"/>
        <w:rPr>
          <w:u w:val="single"/>
        </w:rPr>
      </w:pPr>
      <w:r>
        <w:t>Booth</w:t>
      </w:r>
      <w:r>
        <w:tab/>
      </w:r>
      <w:r>
        <w:tab/>
        <w:t>$</w:t>
      </w:r>
      <w:r>
        <w:rPr>
          <w:u w:val="single"/>
        </w:rPr>
        <w:tab/>
      </w:r>
      <w:r>
        <w:rPr>
          <w:u w:val="single"/>
        </w:rPr>
        <w:tab/>
      </w:r>
    </w:p>
    <w:p w:rsidR="00AA6CD4" w:rsidRDefault="00AA6CD4" w:rsidP="003147EA">
      <w:pPr>
        <w:spacing w:after="0"/>
        <w:rPr>
          <w:u w:val="single"/>
        </w:rPr>
      </w:pPr>
      <w:proofErr w:type="spellStart"/>
      <w:proofErr w:type="gramStart"/>
      <w:r>
        <w:t>P,D</w:t>
      </w:r>
      <w:proofErr w:type="gramEnd"/>
      <w:r>
        <w:t>,orC</w:t>
      </w:r>
      <w:proofErr w:type="spellEnd"/>
      <w:r>
        <w:tab/>
      </w:r>
      <w:r>
        <w:tab/>
        <w:t>$</w:t>
      </w:r>
      <w:r>
        <w:rPr>
          <w:u w:val="single"/>
        </w:rPr>
        <w:tab/>
      </w:r>
      <w:r>
        <w:rPr>
          <w:u w:val="single"/>
        </w:rPr>
        <w:tab/>
      </w:r>
    </w:p>
    <w:p w:rsidR="003147EA" w:rsidRPr="003147EA" w:rsidRDefault="003147EA" w:rsidP="003147EA">
      <w:pPr>
        <w:spacing w:after="0"/>
        <w:rPr>
          <w:u w:val="single"/>
        </w:rPr>
      </w:pPr>
      <w:r w:rsidRPr="003147EA">
        <w:t>Ad space</w:t>
      </w:r>
      <w:r>
        <w:tab/>
        <w:t>$</w:t>
      </w:r>
      <w:r>
        <w:rPr>
          <w:u w:val="single"/>
        </w:rPr>
        <w:tab/>
      </w:r>
      <w:r>
        <w:rPr>
          <w:u w:val="single"/>
        </w:rPr>
        <w:tab/>
      </w:r>
    </w:p>
    <w:p w:rsidR="00AA6CD4" w:rsidRPr="001A4610" w:rsidRDefault="00AA6CD4" w:rsidP="001A4610">
      <w:pPr>
        <w:spacing w:after="0"/>
        <w:ind w:left="1440" w:firstLine="720"/>
        <w:rPr>
          <w:b/>
          <w:u w:val="single"/>
        </w:rPr>
      </w:pPr>
      <w:r w:rsidRPr="001A4610">
        <w:rPr>
          <w:b/>
        </w:rPr>
        <w:t>Total Due</w:t>
      </w:r>
      <w:r w:rsidRPr="001A4610">
        <w:rPr>
          <w:b/>
        </w:rPr>
        <w:tab/>
        <w:t>$</w:t>
      </w:r>
      <w:r w:rsidRPr="001A4610">
        <w:rPr>
          <w:b/>
          <w:u w:val="single"/>
        </w:rPr>
        <w:tab/>
      </w:r>
      <w:r w:rsidRPr="001A4610">
        <w:rPr>
          <w:b/>
          <w:u w:val="single"/>
        </w:rPr>
        <w:tab/>
      </w:r>
    </w:p>
    <w:p w:rsidR="001A4610" w:rsidRDefault="001A4610" w:rsidP="001A4610">
      <w:pPr>
        <w:spacing w:after="0" w:line="240" w:lineRule="auto"/>
        <w:rPr>
          <w:b/>
          <w:i/>
          <w:sz w:val="18"/>
          <w:szCs w:val="18"/>
        </w:rPr>
      </w:pPr>
    </w:p>
    <w:p w:rsidR="008B1929" w:rsidRPr="001A4610" w:rsidRDefault="008B1929" w:rsidP="001A4610">
      <w:pPr>
        <w:spacing w:after="0" w:line="240" w:lineRule="auto"/>
        <w:rPr>
          <w:b/>
          <w:i/>
          <w:sz w:val="18"/>
          <w:szCs w:val="18"/>
        </w:rPr>
      </w:pPr>
      <w:r w:rsidRPr="001A4610">
        <w:rPr>
          <w:b/>
          <w:i/>
          <w:sz w:val="18"/>
          <w:szCs w:val="18"/>
        </w:rPr>
        <w:t xml:space="preserve">Submitting this application does not </w:t>
      </w:r>
      <w:r w:rsidR="00B351F5" w:rsidRPr="001A4610">
        <w:rPr>
          <w:b/>
          <w:i/>
          <w:sz w:val="18"/>
          <w:szCs w:val="18"/>
        </w:rPr>
        <w:t>guarantee</w:t>
      </w:r>
      <w:r w:rsidRPr="001A4610">
        <w:rPr>
          <w:b/>
          <w:i/>
          <w:sz w:val="18"/>
          <w:szCs w:val="18"/>
        </w:rPr>
        <w:t xml:space="preserve"> vendor space. Confirmation will follow. There are limited spaces available for each booth and type of vendor. By signing below, you verify that you are the responsible party for this vendor and our contact for planning and follow-up.</w:t>
      </w:r>
      <w:r w:rsidR="00FD6BD6" w:rsidRPr="001A4610">
        <w:rPr>
          <w:b/>
          <w:i/>
          <w:sz w:val="18"/>
          <w:szCs w:val="18"/>
        </w:rPr>
        <w:t xml:space="preserve"> Checks will not be cashed before vendor is approved.</w:t>
      </w:r>
    </w:p>
    <w:p w:rsidR="00927043" w:rsidRPr="00927043" w:rsidRDefault="00927043" w:rsidP="00637432">
      <w:pPr>
        <w:spacing w:before="240"/>
        <w:rPr>
          <w:b/>
          <w:u w:val="single"/>
        </w:rPr>
      </w:pPr>
      <w:r>
        <w:rPr>
          <w:b/>
        </w:rPr>
        <w:t xml:space="preserve">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r>
    </w:p>
    <w:p w:rsidR="00AA6CD4" w:rsidRPr="001A4610" w:rsidRDefault="00AA6CD4" w:rsidP="001A4610">
      <w:pPr>
        <w:spacing w:after="0"/>
        <w:jc w:val="center"/>
        <w:rPr>
          <w:sz w:val="20"/>
          <w:szCs w:val="20"/>
        </w:rPr>
      </w:pPr>
      <w:r w:rsidRPr="001A4610">
        <w:rPr>
          <w:b/>
          <w:sz w:val="20"/>
          <w:szCs w:val="20"/>
        </w:rPr>
        <w:t>Please mail this application with check payable to: Grace Roots PO Box 2626 Grants Pass, OR  97528</w:t>
      </w:r>
      <w:r w:rsidR="001A4610" w:rsidRPr="001A4610">
        <w:rPr>
          <w:b/>
          <w:sz w:val="20"/>
          <w:szCs w:val="20"/>
        </w:rPr>
        <w:t xml:space="preserve"> </w:t>
      </w:r>
      <w:r w:rsidRPr="001A4610">
        <w:rPr>
          <w:b/>
          <w:sz w:val="20"/>
          <w:szCs w:val="20"/>
        </w:rPr>
        <w:t xml:space="preserve">or pay online at </w:t>
      </w:r>
      <w:hyperlink r:id="rId6" w:history="1">
        <w:r w:rsidRPr="001A4610">
          <w:rPr>
            <w:rStyle w:val="Hyperlink"/>
            <w:sz w:val="20"/>
            <w:szCs w:val="20"/>
          </w:rPr>
          <w:t>www.HealthyFoodFestival.org/vendors</w:t>
        </w:r>
      </w:hyperlink>
      <w:r w:rsidR="00D11A71" w:rsidRPr="001A4610">
        <w:rPr>
          <w:sz w:val="20"/>
          <w:szCs w:val="20"/>
        </w:rPr>
        <w:t xml:space="preserve">      Questions? Call </w:t>
      </w:r>
      <w:proofErr w:type="spellStart"/>
      <w:r w:rsidR="00D11A71" w:rsidRPr="001A4610">
        <w:rPr>
          <w:sz w:val="20"/>
          <w:szCs w:val="20"/>
        </w:rPr>
        <w:t>Mayana</w:t>
      </w:r>
      <w:proofErr w:type="spellEnd"/>
      <w:r w:rsidR="00D11A71" w:rsidRPr="001A4610">
        <w:rPr>
          <w:sz w:val="20"/>
          <w:szCs w:val="20"/>
        </w:rPr>
        <w:t xml:space="preserve"> 541-543-8052</w:t>
      </w:r>
    </w:p>
    <w:sectPr w:rsidR="00AA6CD4" w:rsidRPr="001A4610" w:rsidSect="002A6B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B9" w:rsidRDefault="000E63B9" w:rsidP="00C16701">
      <w:pPr>
        <w:spacing w:after="0" w:line="240" w:lineRule="auto"/>
      </w:pPr>
      <w:r>
        <w:separator/>
      </w:r>
    </w:p>
  </w:endnote>
  <w:endnote w:type="continuationSeparator" w:id="0">
    <w:p w:rsidR="000E63B9" w:rsidRDefault="000E63B9" w:rsidP="00C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D4" w:rsidRPr="002A6BCB" w:rsidRDefault="00AA6CD4" w:rsidP="00AA6CD4">
    <w:pPr>
      <w:pStyle w:val="Footer"/>
      <w:jc w:val="center"/>
      <w:rPr>
        <w:sz w:val="20"/>
        <w:szCs w:val="20"/>
      </w:rPr>
    </w:pPr>
    <w:r w:rsidRPr="002A6BCB">
      <w:rPr>
        <w:sz w:val="20"/>
        <w:szCs w:val="20"/>
      </w:rPr>
      <w:t xml:space="preserve">Healthy Food Festival is produced </w:t>
    </w:r>
    <w:r w:rsidR="00637432" w:rsidRPr="002A6BCB">
      <w:rPr>
        <w:sz w:val="20"/>
        <w:szCs w:val="20"/>
      </w:rPr>
      <w:t xml:space="preserve">Grace Roots ~ Pathways to Wellness and </w:t>
    </w:r>
    <w:r w:rsidRPr="002A6BCB">
      <w:rPr>
        <w:sz w:val="20"/>
        <w:szCs w:val="20"/>
      </w:rPr>
      <w:t>a collaboration of 501c3 nonprofits and sponsors in Josephine County. All donations are tax deductible to the full extent of law.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B9" w:rsidRDefault="000E63B9" w:rsidP="00C16701">
      <w:pPr>
        <w:spacing w:after="0" w:line="240" w:lineRule="auto"/>
      </w:pPr>
      <w:r>
        <w:separator/>
      </w:r>
    </w:p>
  </w:footnote>
  <w:footnote w:type="continuationSeparator" w:id="0">
    <w:p w:rsidR="000E63B9" w:rsidRDefault="000E63B9" w:rsidP="00C1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01" w:rsidRPr="00C16701" w:rsidRDefault="00C16701" w:rsidP="009C1482">
    <w:pPr>
      <w:spacing w:after="0" w:line="240" w:lineRule="auto"/>
      <w:jc w:val="center"/>
      <w:rPr>
        <w:color w:val="009900"/>
        <w:sz w:val="44"/>
        <w:szCs w:val="44"/>
      </w:rPr>
    </w:pPr>
    <w:r w:rsidRPr="00C16701">
      <w:rPr>
        <w:noProof/>
        <w:color w:val="009900"/>
        <w:sz w:val="44"/>
        <w:szCs w:val="44"/>
      </w:rPr>
      <w:drawing>
        <wp:anchor distT="0" distB="0" distL="114300" distR="114300" simplePos="0" relativeHeight="251658240" behindDoc="1" locked="0" layoutInCell="1" allowOverlap="1" wp14:anchorId="38F518B2" wp14:editId="2DC138A9">
          <wp:simplePos x="0" y="0"/>
          <wp:positionH relativeFrom="margin">
            <wp:align>left</wp:align>
          </wp:positionH>
          <wp:positionV relativeFrom="paragraph">
            <wp:posOffset>0</wp:posOffset>
          </wp:positionV>
          <wp:extent cx="1066800" cy="828675"/>
          <wp:effectExtent l="0" t="0" r="0" b="9525"/>
          <wp:wrapTight wrapText="bothSides">
            <wp:wrapPolygon edited="0">
              <wp:start x="0" y="0"/>
              <wp:lineTo x="0" y="21352"/>
              <wp:lineTo x="21214" y="21352"/>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828675"/>
                  </a:xfrm>
                  <a:prstGeom prst="rect">
                    <a:avLst/>
                  </a:prstGeom>
                </pic:spPr>
              </pic:pic>
            </a:graphicData>
          </a:graphic>
          <wp14:sizeRelH relativeFrom="margin">
            <wp14:pctWidth>0</wp14:pctWidth>
          </wp14:sizeRelH>
          <wp14:sizeRelV relativeFrom="margin">
            <wp14:pctHeight>0</wp14:pctHeight>
          </wp14:sizeRelV>
        </wp:anchor>
      </w:drawing>
    </w:r>
    <w:r w:rsidRPr="00C16701">
      <w:rPr>
        <w:color w:val="009900"/>
        <w:sz w:val="44"/>
        <w:szCs w:val="44"/>
      </w:rPr>
      <w:t>2017 Healthy Food Festival</w:t>
    </w:r>
  </w:p>
  <w:p w:rsidR="00C16701" w:rsidRDefault="00C16701" w:rsidP="009C1482">
    <w:pPr>
      <w:spacing w:after="0" w:line="240" w:lineRule="auto"/>
      <w:jc w:val="center"/>
    </w:pPr>
    <w:r w:rsidRPr="00C16701">
      <w:rPr>
        <w:color w:val="009900"/>
        <w:sz w:val="44"/>
        <w:szCs w:val="44"/>
      </w:rPr>
      <w:t>VENDOR APPLICATION</w:t>
    </w:r>
  </w:p>
  <w:p w:rsidR="00C16701" w:rsidRDefault="00C16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01"/>
    <w:rsid w:val="000558AA"/>
    <w:rsid w:val="000E63B9"/>
    <w:rsid w:val="001158F2"/>
    <w:rsid w:val="00126D73"/>
    <w:rsid w:val="001A4610"/>
    <w:rsid w:val="002961F2"/>
    <w:rsid w:val="002A6BCB"/>
    <w:rsid w:val="002B3B66"/>
    <w:rsid w:val="003147EA"/>
    <w:rsid w:val="00384E75"/>
    <w:rsid w:val="004C4E14"/>
    <w:rsid w:val="00510F9A"/>
    <w:rsid w:val="00637432"/>
    <w:rsid w:val="007A2581"/>
    <w:rsid w:val="008B1929"/>
    <w:rsid w:val="00927043"/>
    <w:rsid w:val="00973F75"/>
    <w:rsid w:val="009C1482"/>
    <w:rsid w:val="00A71679"/>
    <w:rsid w:val="00AA6CD4"/>
    <w:rsid w:val="00B351F5"/>
    <w:rsid w:val="00B57DEE"/>
    <w:rsid w:val="00C16701"/>
    <w:rsid w:val="00D11A71"/>
    <w:rsid w:val="00D1524B"/>
    <w:rsid w:val="00E02CE0"/>
    <w:rsid w:val="00E964A6"/>
    <w:rsid w:val="00F06F61"/>
    <w:rsid w:val="00F66BC6"/>
    <w:rsid w:val="00FD6BD6"/>
    <w:rsid w:val="00FE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E94A"/>
  <w15:chartTrackingRefBased/>
  <w15:docId w15:val="{62039D2C-E4F1-48B2-B0F5-B056DF05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01"/>
  </w:style>
  <w:style w:type="paragraph" w:styleId="Footer">
    <w:name w:val="footer"/>
    <w:basedOn w:val="Normal"/>
    <w:link w:val="FooterChar"/>
    <w:uiPriority w:val="99"/>
    <w:unhideWhenUsed/>
    <w:rsid w:val="00C1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01"/>
  </w:style>
  <w:style w:type="character" w:styleId="Hyperlink">
    <w:name w:val="Hyperlink"/>
    <w:basedOn w:val="DefaultParagraphFont"/>
    <w:uiPriority w:val="99"/>
    <w:unhideWhenUsed/>
    <w:rsid w:val="00AA6CD4"/>
    <w:rPr>
      <w:color w:val="0563C1" w:themeColor="hyperlink"/>
      <w:u w:val="single"/>
    </w:rPr>
  </w:style>
  <w:style w:type="paragraph" w:styleId="BalloonText">
    <w:name w:val="Balloon Text"/>
    <w:basedOn w:val="Normal"/>
    <w:link w:val="BalloonTextChar"/>
    <w:uiPriority w:val="99"/>
    <w:semiHidden/>
    <w:unhideWhenUsed/>
    <w:rsid w:val="0031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EA"/>
    <w:rPr>
      <w:rFonts w:ascii="Segoe UI" w:hAnsi="Segoe UI" w:cs="Segoe UI"/>
      <w:sz w:val="18"/>
      <w:szCs w:val="18"/>
    </w:rPr>
  </w:style>
  <w:style w:type="paragraph" w:customStyle="1" w:styleId="Default">
    <w:name w:val="Default"/>
    <w:rsid w:val="009C1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FoodFestival.org/vendo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mayana@peaceproduction.org</dc:creator>
  <cp:keywords/>
  <dc:description/>
  <cp:lastModifiedBy>mayana@peaceproduction.org</cp:lastModifiedBy>
  <cp:revision>4</cp:revision>
  <cp:lastPrinted>2017-06-07T21:03:00Z</cp:lastPrinted>
  <dcterms:created xsi:type="dcterms:W3CDTF">2017-06-07T18:30:00Z</dcterms:created>
  <dcterms:modified xsi:type="dcterms:W3CDTF">2017-06-07T21:10:00Z</dcterms:modified>
</cp:coreProperties>
</file>